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4147" w:rsidRPr="0018728C" w:rsidRDefault="00E05F51" w:rsidP="00E05F51">
      <w:pPr>
        <w:jc w:val="center"/>
        <w:rPr>
          <w:sz w:val="24"/>
          <w:szCs w:val="24"/>
          <w:rtl/>
        </w:rPr>
      </w:pPr>
      <w:bookmarkStart w:id="0" w:name="_GoBack"/>
      <w:bookmarkEnd w:id="0"/>
      <w:r w:rsidRPr="0018728C">
        <w:rPr>
          <w:noProof/>
          <w:sz w:val="24"/>
          <w:szCs w:val="24"/>
        </w:rPr>
        <w:drawing>
          <wp:inline distT="0" distB="0" distL="0" distR="0" wp14:anchorId="203794A2" wp14:editId="0F4DBEC8">
            <wp:extent cx="962025" cy="72390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62025" cy="723900"/>
                    </a:xfrm>
                    <a:prstGeom prst="rect">
                      <a:avLst/>
                    </a:prstGeom>
                    <a:noFill/>
                    <a:ln>
                      <a:noFill/>
                    </a:ln>
                  </pic:spPr>
                </pic:pic>
              </a:graphicData>
            </a:graphic>
          </wp:inline>
        </w:drawing>
      </w:r>
    </w:p>
    <w:p w:rsidR="00E05F51" w:rsidRPr="0018728C" w:rsidRDefault="00E05F51" w:rsidP="00E05F51">
      <w:pPr>
        <w:jc w:val="center"/>
        <w:rPr>
          <w:b/>
          <w:bCs/>
          <w:sz w:val="32"/>
          <w:szCs w:val="32"/>
          <w:u w:val="single"/>
          <w:rtl/>
          <w:lang w:bidi="ar-SA"/>
        </w:rPr>
      </w:pPr>
      <w:proofErr w:type="gramStart"/>
      <w:r w:rsidRPr="0018728C">
        <w:rPr>
          <w:rFonts w:hint="cs"/>
          <w:b/>
          <w:bCs/>
          <w:sz w:val="32"/>
          <w:szCs w:val="32"/>
          <w:u w:val="single"/>
          <w:rtl/>
          <w:lang w:bidi="ar-SA"/>
        </w:rPr>
        <w:t>مناقصة</w:t>
      </w:r>
      <w:proofErr w:type="gramEnd"/>
      <w:r w:rsidRPr="0018728C">
        <w:rPr>
          <w:rFonts w:hint="cs"/>
          <w:b/>
          <w:bCs/>
          <w:sz w:val="32"/>
          <w:szCs w:val="32"/>
          <w:u w:val="single"/>
          <w:rtl/>
          <w:lang w:bidi="ar-SA"/>
        </w:rPr>
        <w:t xml:space="preserve"> علنية رقم </w:t>
      </w:r>
      <w:r w:rsidRPr="0018728C">
        <w:rPr>
          <w:rFonts w:hint="cs"/>
          <w:b/>
          <w:bCs/>
          <w:sz w:val="32"/>
          <w:szCs w:val="32"/>
          <w:u w:val="single"/>
          <w:rtl/>
        </w:rPr>
        <w:t xml:space="preserve">6/14 </w:t>
      </w:r>
      <w:r w:rsidRPr="0018728C">
        <w:rPr>
          <w:rFonts w:hint="cs"/>
          <w:b/>
          <w:bCs/>
          <w:sz w:val="32"/>
          <w:szCs w:val="32"/>
          <w:u w:val="single"/>
          <w:rtl/>
          <w:lang w:bidi="ar-SA"/>
        </w:rPr>
        <w:t>لاختيار مزودين لإعطاء خدمات نقل / جر وتخزين مركبات وممتلكات شخصية مختلفة التي بواسطتها تمت مخالفات حسب قوانين حماية البيئة</w:t>
      </w:r>
    </w:p>
    <w:p w:rsidR="00E05F51" w:rsidRPr="0018728C" w:rsidRDefault="00E05F51" w:rsidP="00E05F51">
      <w:pPr>
        <w:jc w:val="center"/>
        <w:rPr>
          <w:sz w:val="24"/>
          <w:szCs w:val="24"/>
          <w:rtl/>
          <w:lang w:bidi="ar-SA"/>
        </w:rPr>
      </w:pPr>
    </w:p>
    <w:p w:rsidR="00E05F51" w:rsidRPr="0018728C" w:rsidRDefault="00E05F51" w:rsidP="00E05F51">
      <w:pPr>
        <w:rPr>
          <w:sz w:val="24"/>
          <w:szCs w:val="24"/>
          <w:rtl/>
          <w:lang w:bidi="ar-SA"/>
        </w:rPr>
      </w:pPr>
      <w:r w:rsidRPr="0018728C">
        <w:rPr>
          <w:rFonts w:hint="cs"/>
          <w:sz w:val="24"/>
          <w:szCs w:val="24"/>
          <w:rtl/>
          <w:lang w:bidi="ar-SA"/>
        </w:rPr>
        <w:t>وزارة حماية البيئة تدعو بذلك اقتراحات لاختيار مزودين لإعطاء خدمات نقل / جر وتخزين مركبات و خدمات نقل / جر وتخزين وممتلكات شخصية مختلفة التي قُبض عليها بواسطة الوزارة باطار سلطاته المختلفة حسب قانون حماية البيئة.</w:t>
      </w:r>
    </w:p>
    <w:p w:rsidR="00E05F51" w:rsidRPr="0018728C" w:rsidRDefault="00E05F51" w:rsidP="00E05F51">
      <w:pPr>
        <w:rPr>
          <w:sz w:val="24"/>
          <w:szCs w:val="24"/>
          <w:rtl/>
          <w:lang w:bidi="ar-SA"/>
        </w:rPr>
      </w:pPr>
      <w:r w:rsidRPr="0018728C">
        <w:rPr>
          <w:rFonts w:hint="cs"/>
          <w:sz w:val="24"/>
          <w:szCs w:val="24"/>
          <w:rtl/>
          <w:lang w:bidi="ar-SA"/>
        </w:rPr>
        <w:t xml:space="preserve">الاتصال يكون لفترة سنة مع امكانية خاصة للوزارة لتمديد فترة الاتصال لفترات إضافية, كل واحدة ذات سنة حتى أربع (4) سنوات, حسب الحاجة وحسب رأي الوزارة وكل ذلك رهنا لقانون المناقصات 1992, الأنظمة حسبه, تصريح ميزاني وتعليمات </w:t>
      </w:r>
      <w:r w:rsidR="0018728C" w:rsidRPr="0018728C">
        <w:rPr>
          <w:rFonts w:hint="cs"/>
          <w:sz w:val="24"/>
          <w:szCs w:val="24"/>
          <w:rtl/>
          <w:lang w:bidi="ar-SA"/>
        </w:rPr>
        <w:t>النظام, الأموال والاقتصاد.</w:t>
      </w:r>
    </w:p>
    <w:p w:rsidR="0018728C" w:rsidRPr="0018728C" w:rsidRDefault="0018728C" w:rsidP="00E05F51">
      <w:pPr>
        <w:rPr>
          <w:sz w:val="24"/>
          <w:szCs w:val="24"/>
          <w:rtl/>
          <w:lang w:bidi="ar-SA"/>
        </w:rPr>
      </w:pPr>
      <w:r w:rsidRPr="0018728C">
        <w:rPr>
          <w:rFonts w:hint="cs"/>
          <w:sz w:val="24"/>
          <w:szCs w:val="24"/>
          <w:rtl/>
          <w:lang w:bidi="ar-SA"/>
        </w:rPr>
        <w:t>المناقصة هي مناقصة مع فحص ذو مرحلتين, اقتراحات الأسعار يًقدموا بانفراد من أقسام الاقتراح الاخرين ويعلَّموا كاقتراحات أسعار.</w:t>
      </w:r>
    </w:p>
    <w:p w:rsidR="0018728C" w:rsidRPr="0018728C" w:rsidRDefault="0018728C" w:rsidP="00E05F51">
      <w:pPr>
        <w:rPr>
          <w:sz w:val="24"/>
          <w:szCs w:val="24"/>
          <w:rtl/>
          <w:lang w:bidi="ar-SA"/>
        </w:rPr>
      </w:pPr>
      <w:r w:rsidRPr="0018728C">
        <w:rPr>
          <w:rFonts w:hint="cs"/>
          <w:sz w:val="24"/>
          <w:szCs w:val="24"/>
          <w:rtl/>
          <w:lang w:bidi="ar-SA"/>
        </w:rPr>
        <w:t xml:space="preserve">من الممكن تنزيل وثائق المناقصة من موقع الانترنت </w:t>
      </w:r>
      <w:proofErr w:type="gramStart"/>
      <w:r w:rsidRPr="0018728C">
        <w:rPr>
          <w:rFonts w:hint="cs"/>
          <w:sz w:val="24"/>
          <w:szCs w:val="24"/>
          <w:rtl/>
          <w:lang w:bidi="ar-SA"/>
        </w:rPr>
        <w:t>التابع</w:t>
      </w:r>
      <w:proofErr w:type="gramEnd"/>
      <w:r w:rsidRPr="0018728C">
        <w:rPr>
          <w:rFonts w:hint="cs"/>
          <w:sz w:val="24"/>
          <w:szCs w:val="24"/>
          <w:rtl/>
          <w:lang w:bidi="ar-SA"/>
        </w:rPr>
        <w:t xml:space="preserve"> لوزارة حماية البيئة: </w:t>
      </w:r>
      <w:hyperlink r:id="rId7" w:history="1">
        <w:r w:rsidRPr="0018728C">
          <w:rPr>
            <w:rFonts w:cs="David"/>
            <w:sz w:val="24"/>
            <w:szCs w:val="24"/>
          </w:rPr>
          <w:t>www.</w:t>
        </w:r>
        <w:proofErr w:type="gramStart"/>
        <w:r w:rsidRPr="0018728C">
          <w:rPr>
            <w:rFonts w:cs="David"/>
            <w:sz w:val="24"/>
            <w:szCs w:val="24"/>
          </w:rPr>
          <w:t>sviva.gov.il</w:t>
        </w:r>
      </w:hyperlink>
      <w:r w:rsidRPr="0018728C">
        <w:rPr>
          <w:rFonts w:hint="cs"/>
          <w:sz w:val="24"/>
          <w:szCs w:val="24"/>
          <w:rtl/>
          <w:lang w:bidi="ar-SA"/>
        </w:rPr>
        <w:t xml:space="preserve"> أو من موقع ادارة الممتلكات.</w:t>
      </w:r>
      <w:proofErr w:type="gramEnd"/>
    </w:p>
    <w:p w:rsidR="0018728C" w:rsidRPr="0018728C" w:rsidRDefault="0018728C" w:rsidP="00E05F51">
      <w:pPr>
        <w:rPr>
          <w:sz w:val="24"/>
          <w:szCs w:val="24"/>
          <w:rtl/>
          <w:lang w:bidi="ar-SA"/>
        </w:rPr>
      </w:pPr>
      <w:r w:rsidRPr="0018728C">
        <w:rPr>
          <w:rFonts w:hint="cs"/>
          <w:sz w:val="24"/>
          <w:szCs w:val="24"/>
          <w:rtl/>
          <w:lang w:bidi="ar-SA"/>
        </w:rPr>
        <w:t xml:space="preserve">الموعد الأخير لتقديم الاقتراحات يوم الأربعاء 9.4.2014 الساعة 13:00 في صندوق المناقصات في وزارة حماية البيئة, كنفي </w:t>
      </w:r>
      <w:proofErr w:type="spellStart"/>
      <w:r w:rsidRPr="0018728C">
        <w:rPr>
          <w:rFonts w:hint="cs"/>
          <w:sz w:val="24"/>
          <w:szCs w:val="24"/>
          <w:rtl/>
          <w:lang w:bidi="ar-SA"/>
        </w:rPr>
        <w:t>نشاريم</w:t>
      </w:r>
      <w:proofErr w:type="spellEnd"/>
      <w:r w:rsidRPr="0018728C">
        <w:rPr>
          <w:rFonts w:hint="cs"/>
          <w:sz w:val="24"/>
          <w:szCs w:val="24"/>
          <w:rtl/>
          <w:lang w:bidi="ar-SA"/>
        </w:rPr>
        <w:t xml:space="preserve"> 5, طبقة الدخول, القدس.</w:t>
      </w:r>
    </w:p>
    <w:p w:rsidR="0018728C" w:rsidRPr="0018728C" w:rsidRDefault="0018728C" w:rsidP="00E05F51">
      <w:pPr>
        <w:rPr>
          <w:sz w:val="24"/>
          <w:szCs w:val="24"/>
          <w:rtl/>
          <w:lang w:bidi="ar-SA"/>
        </w:rPr>
      </w:pPr>
    </w:p>
    <w:p w:rsidR="0018728C" w:rsidRPr="0018728C" w:rsidRDefault="0018728C" w:rsidP="00E05F51">
      <w:pPr>
        <w:rPr>
          <w:sz w:val="24"/>
          <w:szCs w:val="24"/>
          <w:rtl/>
          <w:lang w:bidi="ar-SA"/>
        </w:rPr>
      </w:pPr>
      <w:r w:rsidRPr="0018728C">
        <w:rPr>
          <w:rFonts w:hint="cs"/>
          <w:sz w:val="24"/>
          <w:szCs w:val="24"/>
          <w:rtl/>
          <w:lang w:bidi="ar-SA"/>
        </w:rPr>
        <w:t>شروط الحد الأدنى:</w:t>
      </w:r>
    </w:p>
    <w:p w:rsidR="0018728C" w:rsidRPr="0018728C" w:rsidRDefault="0018728C" w:rsidP="0018728C">
      <w:pPr>
        <w:pStyle w:val="a5"/>
        <w:numPr>
          <w:ilvl w:val="0"/>
          <w:numId w:val="1"/>
        </w:numPr>
        <w:rPr>
          <w:sz w:val="24"/>
          <w:szCs w:val="24"/>
          <w:lang w:bidi="ar-SA"/>
        </w:rPr>
      </w:pPr>
      <w:r w:rsidRPr="0018728C">
        <w:rPr>
          <w:rFonts w:hint="cs"/>
          <w:sz w:val="24"/>
          <w:szCs w:val="24"/>
          <w:rtl/>
          <w:lang w:bidi="ar-SA"/>
        </w:rPr>
        <w:t xml:space="preserve">عرض شهادات تصريحات </w:t>
      </w:r>
      <w:proofErr w:type="gramStart"/>
      <w:r w:rsidRPr="0018728C">
        <w:rPr>
          <w:rFonts w:hint="cs"/>
          <w:sz w:val="24"/>
          <w:szCs w:val="24"/>
          <w:rtl/>
          <w:lang w:bidi="ar-SA"/>
        </w:rPr>
        <w:t>رخص</w:t>
      </w:r>
      <w:proofErr w:type="gramEnd"/>
      <w:r w:rsidRPr="0018728C">
        <w:rPr>
          <w:rFonts w:hint="cs"/>
          <w:sz w:val="24"/>
          <w:szCs w:val="24"/>
          <w:rtl/>
          <w:lang w:bidi="ar-SA"/>
        </w:rPr>
        <w:t xml:space="preserve"> حسب القانون.</w:t>
      </w:r>
    </w:p>
    <w:p w:rsidR="0018728C" w:rsidRPr="0018728C" w:rsidRDefault="0018728C" w:rsidP="0018728C">
      <w:pPr>
        <w:pStyle w:val="a5"/>
        <w:numPr>
          <w:ilvl w:val="0"/>
          <w:numId w:val="1"/>
        </w:numPr>
        <w:rPr>
          <w:sz w:val="24"/>
          <w:szCs w:val="24"/>
          <w:rtl/>
          <w:lang w:bidi="ar-SA"/>
        </w:rPr>
      </w:pPr>
      <w:r w:rsidRPr="0018728C">
        <w:rPr>
          <w:rFonts w:hint="cs"/>
          <w:sz w:val="24"/>
          <w:szCs w:val="24"/>
          <w:rtl/>
          <w:lang w:bidi="ar-SA"/>
        </w:rPr>
        <w:t xml:space="preserve">شروط حد </w:t>
      </w:r>
      <w:proofErr w:type="gramStart"/>
      <w:r w:rsidRPr="0018728C">
        <w:rPr>
          <w:rFonts w:hint="cs"/>
          <w:sz w:val="24"/>
          <w:szCs w:val="24"/>
          <w:rtl/>
          <w:lang w:bidi="ar-SA"/>
        </w:rPr>
        <w:t>أدنى</w:t>
      </w:r>
      <w:proofErr w:type="gramEnd"/>
      <w:r w:rsidRPr="0018728C">
        <w:rPr>
          <w:rFonts w:hint="cs"/>
          <w:sz w:val="24"/>
          <w:szCs w:val="24"/>
          <w:rtl/>
          <w:lang w:bidi="ar-SA"/>
        </w:rPr>
        <w:t xml:space="preserve"> إدارية وحرفية كما هو مفصل بوثائق المناقصة.</w:t>
      </w:r>
    </w:p>
    <w:p w:rsidR="00E05F51" w:rsidRPr="0018728C" w:rsidRDefault="00E05F51" w:rsidP="00E05F51">
      <w:pPr>
        <w:rPr>
          <w:sz w:val="24"/>
          <w:szCs w:val="24"/>
          <w:rtl/>
          <w:lang w:bidi="ar-SA"/>
        </w:rPr>
      </w:pPr>
    </w:p>
    <w:sectPr w:rsidR="00E05F51" w:rsidRPr="0018728C" w:rsidSect="00DC4F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97990"/>
    <w:multiLevelType w:val="hybridMultilevel"/>
    <w:tmpl w:val="C67869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F51"/>
    <w:rsid w:val="0018728C"/>
    <w:rsid w:val="001F5B4C"/>
    <w:rsid w:val="00234147"/>
    <w:rsid w:val="00DC4FAC"/>
    <w:rsid w:val="00E05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05F51"/>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05F51"/>
    <w:rPr>
      <w:rFonts w:ascii="Tahoma" w:hAnsi="Tahoma" w:cs="Tahoma"/>
      <w:sz w:val="16"/>
      <w:szCs w:val="16"/>
    </w:rPr>
  </w:style>
  <w:style w:type="paragraph" w:styleId="a5">
    <w:name w:val="List Paragraph"/>
    <w:basedOn w:val="a"/>
    <w:uiPriority w:val="34"/>
    <w:qFormat/>
    <w:rsid w:val="0018728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05F51"/>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05F51"/>
    <w:rPr>
      <w:rFonts w:ascii="Tahoma" w:hAnsi="Tahoma" w:cs="Tahoma"/>
      <w:sz w:val="16"/>
      <w:szCs w:val="16"/>
    </w:rPr>
  </w:style>
  <w:style w:type="paragraph" w:styleId="a5">
    <w:name w:val="List Paragraph"/>
    <w:basedOn w:val="a"/>
    <w:uiPriority w:val="34"/>
    <w:qFormat/>
    <w:rsid w:val="001872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sviv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191</Words>
  <Characters>956</Characters>
  <Application>Microsoft Office Word</Application>
  <DocSecurity>4</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wajdy</dc:creator>
  <cp:lastModifiedBy>אורנה ניסים אדלר</cp:lastModifiedBy>
  <cp:revision>2</cp:revision>
  <dcterms:created xsi:type="dcterms:W3CDTF">2014-03-13T10:10:00Z</dcterms:created>
  <dcterms:modified xsi:type="dcterms:W3CDTF">2014-03-13T10:10:00Z</dcterms:modified>
</cp:coreProperties>
</file>